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B6" w:rsidRDefault="00B95151" w:rsidP="00BC61B6">
      <w:pPr>
        <w:spacing w:after="0"/>
        <w:jc w:val="center"/>
        <w:rPr>
          <w:b/>
          <w:sz w:val="28"/>
          <w:szCs w:val="28"/>
        </w:rPr>
      </w:pPr>
      <w:r w:rsidRPr="00B95151">
        <w:rPr>
          <w:b/>
          <w:sz w:val="28"/>
          <w:szCs w:val="28"/>
        </w:rPr>
        <w:t>CPMG AYRTON SENNA SE DESTACA</w:t>
      </w:r>
    </w:p>
    <w:p w:rsidR="00B95151" w:rsidRPr="00B95151" w:rsidRDefault="00B95151" w:rsidP="00BC61B6">
      <w:pPr>
        <w:spacing w:after="0"/>
        <w:jc w:val="center"/>
        <w:rPr>
          <w:b/>
          <w:sz w:val="28"/>
          <w:szCs w:val="28"/>
        </w:rPr>
      </w:pPr>
      <w:r w:rsidRPr="00B95151">
        <w:rPr>
          <w:b/>
          <w:sz w:val="28"/>
          <w:szCs w:val="28"/>
        </w:rPr>
        <w:t>NOS JOGOS GOIANIENSES DE JUDÔ</w:t>
      </w:r>
    </w:p>
    <w:p w:rsidR="00B95151" w:rsidRDefault="00B95151" w:rsidP="00B95151"/>
    <w:p w:rsidR="00A01605" w:rsidRPr="00A01605" w:rsidRDefault="00A01605" w:rsidP="00B95151">
      <w:pPr>
        <w:rPr>
          <w:rFonts w:ascii="Times New Roman" w:hAnsi="Times New Roman" w:cs="Times New Roman"/>
          <w:sz w:val="24"/>
          <w:szCs w:val="24"/>
        </w:rPr>
      </w:pPr>
    </w:p>
    <w:p w:rsidR="00F03959" w:rsidRDefault="00A01605" w:rsidP="00F63C0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0160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Colégio da Polícia Militar de Goiás – Unidade Ayrton Senna, com sede no Jardim Curitiba, </w:t>
      </w:r>
      <w:r w:rsidR="00F03959">
        <w:rPr>
          <w:rFonts w:ascii="Times New Roman" w:hAnsi="Times New Roman" w:cs="Times New Roman"/>
          <w:sz w:val="24"/>
          <w:szCs w:val="24"/>
        </w:rPr>
        <w:t xml:space="preserve">se destacou na 28ª edição dos Jogos </w:t>
      </w:r>
      <w:proofErr w:type="spellStart"/>
      <w:r w:rsidR="00F03959">
        <w:rPr>
          <w:rFonts w:ascii="Times New Roman" w:hAnsi="Times New Roman" w:cs="Times New Roman"/>
          <w:sz w:val="24"/>
          <w:szCs w:val="24"/>
        </w:rPr>
        <w:t>Goianienses</w:t>
      </w:r>
      <w:proofErr w:type="spellEnd"/>
      <w:r w:rsidR="00F03959">
        <w:rPr>
          <w:rFonts w:ascii="Times New Roman" w:hAnsi="Times New Roman" w:cs="Times New Roman"/>
          <w:sz w:val="24"/>
          <w:szCs w:val="24"/>
        </w:rPr>
        <w:t xml:space="preserve"> de Judô, realizada no último domingo, 20 de novembro, no SESC </w:t>
      </w:r>
      <w:proofErr w:type="spellStart"/>
      <w:r w:rsidR="00F03959">
        <w:rPr>
          <w:rFonts w:ascii="Times New Roman" w:hAnsi="Times New Roman" w:cs="Times New Roman"/>
          <w:sz w:val="24"/>
          <w:szCs w:val="24"/>
        </w:rPr>
        <w:t>Faiçalville</w:t>
      </w:r>
      <w:proofErr w:type="spellEnd"/>
      <w:r w:rsidR="00F03959">
        <w:rPr>
          <w:rFonts w:ascii="Times New Roman" w:hAnsi="Times New Roman" w:cs="Times New Roman"/>
          <w:sz w:val="24"/>
          <w:szCs w:val="24"/>
        </w:rPr>
        <w:t xml:space="preserve">, em Goiânia. </w:t>
      </w:r>
    </w:p>
    <w:p w:rsidR="00C6716C" w:rsidRDefault="00484FB6" w:rsidP="00F63C0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evento, que contou com a presença do atleta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Mayco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Souza Rodrigues, integrante da Seleção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Paralímpica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brasileira</w:t>
      </w:r>
      <w:r w:rsidR="00607781">
        <w:rPr>
          <w:rFonts w:ascii="Times New Roman" w:hAnsi="Times New Roman" w:cs="Times New Roman"/>
          <w:sz w:val="24"/>
          <w:szCs w:val="24"/>
        </w:rPr>
        <w:t>, teve a participação de aproximadamente 450 atletas inscritos. O CPMG Ayrton Senna esteve representado</w:t>
      </w:r>
      <w:r w:rsidR="00C03EEE">
        <w:rPr>
          <w:rFonts w:ascii="Times New Roman" w:hAnsi="Times New Roman" w:cs="Times New Roman"/>
          <w:sz w:val="24"/>
          <w:szCs w:val="24"/>
        </w:rPr>
        <w:t xml:space="preserve"> por 22 alunos, que competiram</w:t>
      </w:r>
      <w:r w:rsidR="00607781">
        <w:rPr>
          <w:rFonts w:ascii="Times New Roman" w:hAnsi="Times New Roman" w:cs="Times New Roman"/>
          <w:sz w:val="24"/>
          <w:szCs w:val="24"/>
        </w:rPr>
        <w:t xml:space="preserve"> nas modalidades</w:t>
      </w:r>
      <w:proofErr w:type="gramStart"/>
      <w:r w:rsidR="00607781">
        <w:rPr>
          <w:rFonts w:ascii="Times New Roman" w:hAnsi="Times New Roman" w:cs="Times New Roman"/>
          <w:sz w:val="24"/>
          <w:szCs w:val="24"/>
        </w:rPr>
        <w:t xml:space="preserve"> </w:t>
      </w:r>
      <w:r w:rsidR="00F039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03EEE">
        <w:rPr>
          <w:rFonts w:ascii="Times New Roman" w:hAnsi="Times New Roman" w:cs="Times New Roman"/>
          <w:sz w:val="24"/>
          <w:szCs w:val="24"/>
        </w:rPr>
        <w:t xml:space="preserve">individual e por equipes. Todos os integrantes se classificaram como finalistas e obtiveram os seguintes resultados: </w:t>
      </w:r>
      <w:r w:rsidR="00C6716C">
        <w:rPr>
          <w:rFonts w:ascii="Times New Roman" w:hAnsi="Times New Roman" w:cs="Times New Roman"/>
          <w:sz w:val="24"/>
          <w:szCs w:val="24"/>
        </w:rPr>
        <w:t>3º lugar feminino e 7º</w:t>
      </w:r>
      <w:proofErr w:type="gramStart"/>
      <w:r w:rsidR="00C671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6716C">
        <w:rPr>
          <w:rFonts w:ascii="Times New Roman" w:hAnsi="Times New Roman" w:cs="Times New Roman"/>
          <w:sz w:val="24"/>
          <w:szCs w:val="24"/>
        </w:rPr>
        <w:t xml:space="preserve">lugar masculino por equipes; conquistaram 7 medalhas de ouro, 5 de prata e 9 medalhas de bronze no individual. </w:t>
      </w:r>
    </w:p>
    <w:p w:rsidR="00A01605" w:rsidRPr="00A01605" w:rsidRDefault="00C6716C" w:rsidP="00F63C0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Considera-se um excelente resultado, pois, apesar do pouco tempo de treinamento e do alto nível dos participantes do certame, torna-se notória a evolução técni</w:t>
      </w:r>
      <w:r w:rsidR="00A4424B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dos atletas do CPMG Ayrton Senna.  </w:t>
      </w:r>
      <w:bookmarkStart w:id="0" w:name="_GoBack"/>
      <w:bookmarkEnd w:id="0"/>
    </w:p>
    <w:p w:rsidR="00BC61B6" w:rsidRDefault="00BC61B6" w:rsidP="00B95151"/>
    <w:p w:rsidR="00EB6581" w:rsidRDefault="00EB6581" w:rsidP="00BC61B6">
      <w:pPr>
        <w:jc w:val="both"/>
      </w:pPr>
    </w:p>
    <w:sectPr w:rsidR="00EB6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51"/>
    <w:rsid w:val="00211975"/>
    <w:rsid w:val="00484FB6"/>
    <w:rsid w:val="00607781"/>
    <w:rsid w:val="00A01605"/>
    <w:rsid w:val="00A4424B"/>
    <w:rsid w:val="00B95151"/>
    <w:rsid w:val="00BC61B6"/>
    <w:rsid w:val="00C03EEE"/>
    <w:rsid w:val="00C6716C"/>
    <w:rsid w:val="00EB6581"/>
    <w:rsid w:val="00F03959"/>
    <w:rsid w:val="00F6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EE50-F8FD-410E-946E-4ED93D98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Lisboa</dc:creator>
  <cp:lastModifiedBy>Azenate Brito dos Santos</cp:lastModifiedBy>
  <cp:revision>10</cp:revision>
  <dcterms:created xsi:type="dcterms:W3CDTF">2016-11-22T15:24:00Z</dcterms:created>
  <dcterms:modified xsi:type="dcterms:W3CDTF">2016-11-22T19:48:00Z</dcterms:modified>
</cp:coreProperties>
</file>